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345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3"/>
        <w:gridCol w:w="1276"/>
        <w:gridCol w:w="2409"/>
        <w:gridCol w:w="2537"/>
      </w:tblGrid>
      <w:tr w:rsidR="00C151EB" w:rsidRPr="0050677D" w:rsidTr="00AD509C">
        <w:trPr>
          <w:trHeight w:val="707"/>
          <w:jc w:val="center"/>
        </w:trPr>
        <w:tc>
          <w:tcPr>
            <w:tcW w:w="1123" w:type="dxa"/>
            <w:shd w:val="clear" w:color="auto" w:fill="BFBFBF"/>
            <w:vAlign w:val="center"/>
            <w:hideMark/>
          </w:tcPr>
          <w:p w:rsidR="00C151EB" w:rsidRPr="0050677D" w:rsidRDefault="00C151EB" w:rsidP="00AD509C">
            <w:pPr>
              <w:keepNext/>
              <w:suppressAutoHyphens w:val="0"/>
              <w:jc w:val="center"/>
              <w:rPr>
                <w:rFonts w:ascii="Calibri" w:hAnsi="Calibri" w:cs="Arial"/>
                <w:b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b/>
                <w:sz w:val="22"/>
                <w:szCs w:val="22"/>
                <w:lang w:eastAsia="pl-PL"/>
              </w:rPr>
              <w:t>nr drzewa do wycinki</w:t>
            </w:r>
          </w:p>
        </w:tc>
        <w:tc>
          <w:tcPr>
            <w:tcW w:w="1276" w:type="dxa"/>
            <w:shd w:val="clear" w:color="auto" w:fill="BFBFBF"/>
            <w:vAlign w:val="center"/>
            <w:hideMark/>
          </w:tcPr>
          <w:p w:rsidR="00C151EB" w:rsidRPr="0050677D" w:rsidRDefault="00C151EB" w:rsidP="00AD509C">
            <w:pPr>
              <w:keepNext/>
              <w:suppressAutoHyphens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b/>
                <w:bCs/>
                <w:sz w:val="22"/>
                <w:szCs w:val="22"/>
                <w:lang w:eastAsia="pl-PL"/>
              </w:rPr>
              <w:t>Nr działki</w:t>
            </w:r>
          </w:p>
        </w:tc>
        <w:tc>
          <w:tcPr>
            <w:tcW w:w="2409" w:type="dxa"/>
            <w:shd w:val="clear" w:color="auto" w:fill="BFBFBF"/>
            <w:vAlign w:val="center"/>
            <w:hideMark/>
          </w:tcPr>
          <w:p w:rsidR="00C151EB" w:rsidRPr="0050677D" w:rsidRDefault="00C151EB" w:rsidP="00AD509C">
            <w:pPr>
              <w:keepNext/>
              <w:suppressAutoHyphens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b/>
                <w:bCs/>
                <w:sz w:val="22"/>
                <w:szCs w:val="22"/>
                <w:lang w:eastAsia="pl-PL"/>
              </w:rPr>
              <w:t>Nazwa łacińska</w:t>
            </w:r>
          </w:p>
        </w:tc>
        <w:tc>
          <w:tcPr>
            <w:tcW w:w="2537" w:type="dxa"/>
            <w:shd w:val="clear" w:color="auto" w:fill="BFBFBF"/>
            <w:vAlign w:val="center"/>
            <w:hideMark/>
          </w:tcPr>
          <w:p w:rsidR="00C151EB" w:rsidRPr="0050677D" w:rsidRDefault="00C151EB" w:rsidP="00AD509C">
            <w:pPr>
              <w:keepNext/>
              <w:suppressAutoHyphens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b/>
                <w:bCs/>
                <w:sz w:val="22"/>
                <w:szCs w:val="22"/>
                <w:lang w:eastAsia="pl-PL"/>
              </w:rPr>
              <w:t>Nazwa polska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3019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Malus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domestica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borkh</w:t>
            </w:r>
            <w:proofErr w:type="spellEnd"/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Jabłoń Domowa</w:t>
            </w:r>
          </w:p>
        </w:tc>
      </w:tr>
      <w:tr w:rsidR="00C151EB" w:rsidRPr="0050677D" w:rsidTr="00AD509C">
        <w:trPr>
          <w:trHeight w:val="31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3009/1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Carpinus</w:t>
            </w:r>
            <w:proofErr w:type="spellEnd"/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 xml:space="preserve">Grab 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3009/1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robur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Dąb Szypułkowy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3009/1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rubra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 xml:space="preserve">Dąb Czerwony 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3009/1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rubra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 xml:space="preserve">Dąb Czerwony 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3524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robur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Dąb Szypułkowy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3524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Betula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pendula</w:t>
            </w:r>
            <w:proofErr w:type="spellEnd"/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Brzoza Brodawkowata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4313/6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Populus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tremula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Topola Osika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4313/4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Populus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tremula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Topola Osika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3527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Populus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tremula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Topola Osika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2978/8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robur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Dąb Szypułkowy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2978/8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robur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Dąb Szypułkowy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3756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robur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Dąb Szypułkowy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3755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Prunus</w:t>
            </w:r>
            <w:proofErr w:type="spellEnd"/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Czeremcha Zwyczajna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2970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robur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Dąb Szypułkowy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3737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robur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Dąb Szypułkowy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2969/10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robur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Dąb Szypułkowy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2969/9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Sorbus</w:t>
            </w:r>
            <w:proofErr w:type="spellEnd"/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Jarząb Pospolity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2969/9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Betula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pendula</w:t>
            </w:r>
            <w:proofErr w:type="spellEnd"/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Brzoza Brodawkowata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2969/9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Fraxinus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excelsior</w:t>
            </w:r>
            <w:proofErr w:type="spellEnd"/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Jesion Wyniosły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2969/9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robur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Dąb Szypułkowy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2969/8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robur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Dąb Szypułkowy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2969/7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Betula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pendula</w:t>
            </w:r>
            <w:proofErr w:type="spellEnd"/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Brzoza Brodawkowata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2969/6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robur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Dąb Szypułkowy</w:t>
            </w:r>
          </w:p>
        </w:tc>
      </w:tr>
      <w:tr w:rsidR="00C151EB" w:rsidRPr="0050677D" w:rsidTr="00AD509C">
        <w:trPr>
          <w:trHeight w:val="285"/>
          <w:jc w:val="center"/>
        </w:trPr>
        <w:tc>
          <w:tcPr>
            <w:tcW w:w="1123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2969/6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i/>
                <w:sz w:val="22"/>
                <w:szCs w:val="22"/>
                <w:lang w:eastAsia="pl-PL"/>
              </w:rPr>
            </w:pPr>
            <w:proofErr w:type="spellStart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>Quercus</w:t>
            </w:r>
            <w:proofErr w:type="spellEnd"/>
            <w:r w:rsidRPr="0050677D">
              <w:rPr>
                <w:rFonts w:ascii="Calibri" w:hAnsi="Calibri" w:cs="Arial"/>
                <w:i/>
                <w:sz w:val="22"/>
                <w:szCs w:val="22"/>
                <w:lang w:eastAsia="pl-PL"/>
              </w:rPr>
              <w:t xml:space="preserve"> robur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C151EB" w:rsidRPr="0050677D" w:rsidRDefault="00C151EB" w:rsidP="00AD509C">
            <w:pPr>
              <w:suppressAutoHyphens w:val="0"/>
              <w:jc w:val="center"/>
              <w:rPr>
                <w:rFonts w:ascii="Calibri" w:hAnsi="Calibri" w:cs="Arial"/>
                <w:sz w:val="22"/>
                <w:szCs w:val="22"/>
                <w:lang w:eastAsia="pl-PL"/>
              </w:rPr>
            </w:pPr>
            <w:r w:rsidRPr="0050677D">
              <w:rPr>
                <w:rFonts w:ascii="Calibri" w:hAnsi="Calibri" w:cs="Arial"/>
                <w:sz w:val="22"/>
                <w:szCs w:val="22"/>
                <w:lang w:eastAsia="pl-PL"/>
              </w:rPr>
              <w:t>Dąb Szypułkowy</w:t>
            </w:r>
          </w:p>
        </w:tc>
      </w:tr>
    </w:tbl>
    <w:p w:rsidR="00A04965" w:rsidRDefault="00A04965">
      <w:bookmarkStart w:id="0" w:name="_GoBack"/>
      <w:bookmarkEnd w:id="0"/>
    </w:p>
    <w:sectPr w:rsidR="00A049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5F6"/>
    <w:rsid w:val="007A25F6"/>
    <w:rsid w:val="00A04965"/>
    <w:rsid w:val="00C1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51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51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901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PRODAR</dc:creator>
  <cp:keywords/>
  <dc:description/>
  <cp:lastModifiedBy>PRODAR</cp:lastModifiedBy>
  <cp:revision>2</cp:revision>
  <dcterms:created xsi:type="dcterms:W3CDTF">2023-01-25T13:22:00Z</dcterms:created>
  <dcterms:modified xsi:type="dcterms:W3CDTF">2023-01-25T13:23:00Z</dcterms:modified>
</cp:coreProperties>
</file>